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A15" w:rsidRDefault="00930A15" w:rsidP="00FC3EE5">
      <w:pPr>
        <w:shd w:val="clear" w:color="auto" w:fill="FFFFFF"/>
        <w:rPr>
          <w:rFonts w:ascii="Times New Roman" w:eastAsia="Times New Roman" w:hAnsi="Times New Roman" w:cs="Times New Roman"/>
          <w:b/>
          <w:bCs/>
          <w:color w:val="000000"/>
          <w:bdr w:val="none" w:sz="0" w:space="0" w:color="auto" w:frame="1"/>
        </w:rPr>
      </w:pPr>
      <w:r>
        <w:rPr>
          <w:rFonts w:ascii="Times New Roman" w:eastAsia="Times New Roman" w:hAnsi="Times New Roman" w:cs="Times New Roman"/>
          <w:b/>
          <w:bCs/>
          <w:color w:val="000000"/>
          <w:bdr w:val="none" w:sz="0" w:space="0" w:color="auto" w:frame="1"/>
        </w:rPr>
        <w:t>Topic: Pregnancy and Covid-19</w:t>
      </w:r>
      <w:bookmarkStart w:id="0" w:name="_GoBack"/>
      <w:bookmarkEnd w:id="0"/>
    </w:p>
    <w:p w:rsidR="00930A15" w:rsidRDefault="00930A15" w:rsidP="00FC3EE5">
      <w:pPr>
        <w:shd w:val="clear" w:color="auto" w:fill="FFFFFF"/>
        <w:rPr>
          <w:rFonts w:ascii="Times New Roman" w:eastAsia="Times New Roman" w:hAnsi="Times New Roman" w:cs="Times New Roman"/>
          <w:b/>
          <w:bCs/>
          <w:color w:val="000000"/>
          <w:bdr w:val="none" w:sz="0" w:space="0" w:color="auto" w:frame="1"/>
        </w:rPr>
      </w:pPr>
    </w:p>
    <w:p w:rsidR="00FC3EE5" w:rsidRPr="00FC3EE5" w:rsidRDefault="00FC3EE5" w:rsidP="00FC3EE5">
      <w:pPr>
        <w:shd w:val="clear" w:color="auto" w:fill="FFFFFF"/>
        <w:rPr>
          <w:rFonts w:ascii="Times New Roman" w:eastAsia="Times New Roman" w:hAnsi="Times New Roman" w:cs="Times New Roman"/>
          <w:color w:val="000000"/>
        </w:rPr>
      </w:pPr>
      <w:r w:rsidRPr="00FC3EE5">
        <w:rPr>
          <w:rFonts w:ascii="Times New Roman" w:eastAsia="Times New Roman" w:hAnsi="Times New Roman" w:cs="Times New Roman"/>
          <w:b/>
          <w:bCs/>
          <w:color w:val="000000"/>
          <w:bdr w:val="none" w:sz="0" w:space="0" w:color="auto" w:frame="1"/>
        </w:rPr>
        <w:t>Some tips about your final paper:</w:t>
      </w:r>
      <w:r w:rsidRPr="00FC3EE5">
        <w:rPr>
          <w:rFonts w:ascii="Times New Roman" w:eastAsia="Times New Roman" w:hAnsi="Times New Roman" w:cs="Times New Roman"/>
          <w:color w:val="000000"/>
          <w:bdr w:val="none" w:sz="0" w:space="0" w:color="auto" w:frame="1"/>
        </w:rPr>
        <w:t> </w:t>
      </w:r>
    </w:p>
    <w:p w:rsidR="00FC3EE5" w:rsidRPr="00FC3EE5" w:rsidRDefault="00FC3EE5" w:rsidP="00FC3EE5">
      <w:pPr>
        <w:shd w:val="clear" w:color="auto" w:fill="FFFFFF"/>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The culminating argument paper is </w:t>
      </w:r>
      <w:r w:rsidRPr="00FC3EE5">
        <w:rPr>
          <w:rFonts w:ascii="Times New Roman" w:eastAsia="Times New Roman" w:hAnsi="Times New Roman" w:cs="Times New Roman"/>
          <w:b/>
          <w:bCs/>
          <w:color w:val="000000"/>
          <w:bdr w:val="none" w:sz="0" w:space="0" w:color="auto" w:frame="1"/>
        </w:rPr>
        <w:t>a restructuring of the first two papers with the addition of an abstract, introduction, and conclusion.</w:t>
      </w:r>
    </w:p>
    <w:p w:rsidR="00FC3EE5" w:rsidRPr="00FC3EE5" w:rsidRDefault="00FC3EE5" w:rsidP="00FC3EE5">
      <w:pPr>
        <w:numPr>
          <w:ilvl w:val="0"/>
          <w:numId w:val="1"/>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This paper should include </w:t>
      </w:r>
      <w:r w:rsidRPr="00FC3EE5">
        <w:rPr>
          <w:rFonts w:ascii="Times New Roman" w:eastAsia="Times New Roman" w:hAnsi="Times New Roman" w:cs="Times New Roman"/>
          <w:b/>
          <w:bCs/>
          <w:color w:val="000000"/>
          <w:bdr w:val="none" w:sz="0" w:space="0" w:color="auto" w:frame="1"/>
        </w:rPr>
        <w:t>a newly composed introductory section and a new final conclusion section</w:t>
      </w:r>
      <w:r w:rsidRPr="00FC3EE5">
        <w:rPr>
          <w:rFonts w:ascii="Times New Roman" w:eastAsia="Times New Roman" w:hAnsi="Times New Roman" w:cs="Times New Roman"/>
          <w:color w:val="000000"/>
          <w:bdr w:val="none" w:sz="0" w:space="0" w:color="auto" w:frame="1"/>
        </w:rPr>
        <w:t> that presents your discussion of (and argument for) the solution. Your argument, or rationale, for the solution that you propose is the focus of this paper.</w:t>
      </w:r>
    </w:p>
    <w:p w:rsidR="00FC3EE5" w:rsidRPr="00FC3EE5" w:rsidRDefault="00FC3EE5" w:rsidP="00FC3EE5">
      <w:pPr>
        <w:shd w:val="clear" w:color="auto" w:fill="FFFFFF"/>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Your paper </w:t>
      </w:r>
      <w:r w:rsidRPr="00FC3EE5">
        <w:rPr>
          <w:rFonts w:ascii="Times New Roman" w:eastAsia="Times New Roman" w:hAnsi="Times New Roman" w:cs="Times New Roman"/>
          <w:b/>
          <w:bCs/>
          <w:color w:val="E03E2D"/>
          <w:bdr w:val="none" w:sz="0" w:space="0" w:color="auto" w:frame="1"/>
        </w:rPr>
        <w:t>must</w:t>
      </w:r>
      <w:r w:rsidRPr="00FC3EE5">
        <w:rPr>
          <w:rFonts w:ascii="Times New Roman" w:eastAsia="Times New Roman" w:hAnsi="Times New Roman" w:cs="Times New Roman"/>
          <w:color w:val="E03E2D"/>
          <w:bdr w:val="none" w:sz="0" w:space="0" w:color="auto" w:frame="1"/>
        </w:rPr>
        <w:t>:</w:t>
      </w:r>
    </w:p>
    <w:p w:rsidR="00FC3EE5" w:rsidRPr="00FC3EE5" w:rsidRDefault="00FC3EE5" w:rsidP="00FC3EE5">
      <w:pPr>
        <w:numPr>
          <w:ilvl w:val="0"/>
          <w:numId w:val="2"/>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Be 15–20 pages in length*</w:t>
      </w:r>
    </w:p>
    <w:p w:rsidR="00FC3EE5" w:rsidRPr="00FC3EE5" w:rsidRDefault="00FC3EE5" w:rsidP="00FC3EE5">
      <w:pPr>
        <w:numPr>
          <w:ilvl w:val="1"/>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Title page (1 page)</w:t>
      </w:r>
    </w:p>
    <w:p w:rsidR="00FC3EE5" w:rsidRPr="00FC3EE5" w:rsidRDefault="00FC3EE5" w:rsidP="00FC3EE5">
      <w:pPr>
        <w:numPr>
          <w:ilvl w:val="1"/>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Introduction (1–2 pages)</w:t>
      </w:r>
    </w:p>
    <w:p w:rsidR="00FC3EE5" w:rsidRPr="00FC3EE5" w:rsidRDefault="00FC3EE5" w:rsidP="00FC3EE5">
      <w:pPr>
        <w:numPr>
          <w:ilvl w:val="1"/>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b/>
          <w:bCs/>
          <w:color w:val="E03E2D"/>
          <w:bdr w:val="none" w:sz="0" w:space="0" w:color="auto" w:frame="1"/>
        </w:rPr>
        <w:t>Reworked informative papers (10–15 pages)</w:t>
      </w:r>
      <w:r w:rsidRPr="00FC3EE5">
        <w:rPr>
          <w:rFonts w:ascii="Times New Roman" w:eastAsia="Times New Roman" w:hAnsi="Times New Roman" w:cs="Times New Roman"/>
          <w:b/>
          <w:bCs/>
          <w:color w:val="000000"/>
          <w:bdr w:val="none" w:sz="0" w:space="0" w:color="auto" w:frame="1"/>
        </w:rPr>
        <w:t> </w:t>
      </w:r>
    </w:p>
    <w:p w:rsidR="00FC3EE5" w:rsidRPr="00FC3EE5" w:rsidRDefault="00FC3EE5" w:rsidP="00FC3EE5">
      <w:pPr>
        <w:numPr>
          <w:ilvl w:val="1"/>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Conclusion (1–2 pages)</w:t>
      </w:r>
    </w:p>
    <w:p w:rsidR="00FC3EE5" w:rsidRPr="00FC3EE5" w:rsidRDefault="00FC3EE5" w:rsidP="00FC3EE5">
      <w:pPr>
        <w:numPr>
          <w:ilvl w:val="1"/>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References (1–2 pages)</w:t>
      </w:r>
    </w:p>
    <w:p w:rsidR="00FC3EE5" w:rsidRPr="00FC3EE5" w:rsidRDefault="00FC3EE5" w:rsidP="00FC3EE5">
      <w:pPr>
        <w:numPr>
          <w:ilvl w:val="0"/>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Reference </w:t>
      </w:r>
      <w:r w:rsidRPr="00FC3EE5">
        <w:rPr>
          <w:rFonts w:ascii="Times New Roman" w:eastAsia="Times New Roman" w:hAnsi="Times New Roman" w:cs="Times New Roman"/>
          <w:b/>
          <w:bCs/>
          <w:color w:val="E03E2D"/>
          <w:bdr w:val="none" w:sz="0" w:space="0" w:color="auto" w:frame="1"/>
        </w:rPr>
        <w:t>12–15</w:t>
      </w:r>
      <w:r w:rsidRPr="00FC3EE5">
        <w:rPr>
          <w:rFonts w:ascii="Times New Roman" w:eastAsia="Times New Roman" w:hAnsi="Times New Roman" w:cs="Times New Roman"/>
          <w:color w:val="000000"/>
          <w:bdr w:val="none" w:sz="0" w:space="0" w:color="auto" w:frame="1"/>
        </w:rPr>
        <w:t> scholarly, peer-reviewed resources (compiled by combining all of the references from your Perspective of Inquiry papers and any additional resources you use in this final paper.)</w:t>
      </w:r>
    </w:p>
    <w:p w:rsidR="00FC3EE5" w:rsidRPr="00FC3EE5" w:rsidRDefault="00FC3EE5" w:rsidP="00FC3EE5">
      <w:pPr>
        <w:numPr>
          <w:ilvl w:val="0"/>
          <w:numId w:val="3"/>
        </w:numPr>
        <w:shd w:val="clear" w:color="auto" w:fill="FFFFFF"/>
        <w:ind w:left="0"/>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Follow all APA Style guidelines.</w:t>
      </w:r>
    </w:p>
    <w:p w:rsidR="00FC3EE5" w:rsidRPr="00FC3EE5" w:rsidRDefault="00FC3EE5" w:rsidP="00FC3EE5">
      <w:pPr>
        <w:shd w:val="clear" w:color="auto" w:fill="FFFFFF"/>
        <w:rPr>
          <w:rFonts w:ascii="Times New Roman" w:eastAsia="Times New Roman" w:hAnsi="Times New Roman" w:cs="Times New Roman"/>
          <w:color w:val="000000"/>
        </w:rPr>
      </w:pPr>
      <w:r w:rsidRPr="00FC3EE5">
        <w:rPr>
          <w:rFonts w:ascii="Times New Roman" w:eastAsia="Times New Roman" w:hAnsi="Times New Roman" w:cs="Times New Roman"/>
          <w:color w:val="000000"/>
          <w:bdr w:val="none" w:sz="0" w:space="0" w:color="auto" w:frame="1"/>
        </w:rPr>
        <w:t>* Most of you have a total of 10-12 pages in your first two papers. You just need to revise them based on my feedback, if necessary, to properly transition between the different perspectives. PLEASE DO NOT COPY AND PASTE </w:t>
      </w:r>
      <w:r w:rsidRPr="00FC3EE5">
        <w:rPr>
          <w:rFonts w:ascii="Times New Roman" w:eastAsia="Times New Roman" w:hAnsi="Times New Roman" w:cs="Times New Roman"/>
          <w:b/>
          <w:bCs/>
          <w:color w:val="000000"/>
          <w:bdr w:val="none" w:sz="0" w:space="0" w:color="auto" w:frame="1"/>
        </w:rPr>
        <w:t>ALL</w:t>
      </w:r>
      <w:r w:rsidRPr="00FC3EE5">
        <w:rPr>
          <w:rFonts w:ascii="Times New Roman" w:eastAsia="Times New Roman" w:hAnsi="Times New Roman" w:cs="Times New Roman"/>
          <w:color w:val="000000"/>
          <w:bdr w:val="none" w:sz="0" w:space="0" w:color="auto" w:frame="1"/>
        </w:rPr>
        <w:t xml:space="preserve"> contents of your </w:t>
      </w:r>
      <w:proofErr w:type="spellStart"/>
      <w:r w:rsidRPr="00FC3EE5">
        <w:rPr>
          <w:rFonts w:ascii="Times New Roman" w:eastAsia="Times New Roman" w:hAnsi="Times New Roman" w:cs="Times New Roman"/>
          <w:color w:val="000000"/>
          <w:bdr w:val="none" w:sz="0" w:space="0" w:color="auto" w:frame="1"/>
        </w:rPr>
        <w:t>frist</w:t>
      </w:r>
      <w:proofErr w:type="spellEnd"/>
      <w:r w:rsidRPr="00FC3EE5">
        <w:rPr>
          <w:rFonts w:ascii="Times New Roman" w:eastAsia="Times New Roman" w:hAnsi="Times New Roman" w:cs="Times New Roman"/>
          <w:color w:val="000000"/>
          <w:bdr w:val="none" w:sz="0" w:space="0" w:color="auto" w:frame="1"/>
        </w:rPr>
        <w:t xml:space="preserve"> two papers. You may rewrite/rephrase/revise some sections since you have more understanding of your topic and probably more time to complete it. You may check your paper with SafeAssign to make sure you do not have a high </w:t>
      </w:r>
      <w:proofErr w:type="spellStart"/>
      <w:r w:rsidRPr="00FC3EE5">
        <w:rPr>
          <w:rFonts w:ascii="Times New Roman" w:eastAsia="Times New Roman" w:hAnsi="Times New Roman" w:cs="Times New Roman"/>
          <w:color w:val="000000"/>
          <w:bdr w:val="none" w:sz="0" w:space="0" w:color="auto" w:frame="1"/>
        </w:rPr>
        <w:t>percentahe</w:t>
      </w:r>
      <w:proofErr w:type="spellEnd"/>
      <w:r w:rsidRPr="00FC3EE5">
        <w:rPr>
          <w:rFonts w:ascii="Times New Roman" w:eastAsia="Times New Roman" w:hAnsi="Times New Roman" w:cs="Times New Roman"/>
          <w:color w:val="000000"/>
          <w:bdr w:val="none" w:sz="0" w:space="0" w:color="auto" w:frame="1"/>
        </w:rPr>
        <w:t xml:space="preserve"> match WHICH </w:t>
      </w:r>
      <w:r w:rsidRPr="00FC3EE5">
        <w:rPr>
          <w:rFonts w:ascii="Times New Roman" w:eastAsia="Times New Roman" w:hAnsi="Times New Roman" w:cs="Times New Roman"/>
          <w:b/>
          <w:bCs/>
          <w:i/>
          <w:iCs/>
          <w:color w:val="E03E2D"/>
          <w:bdr w:val="none" w:sz="0" w:space="0" w:color="auto" w:frame="1"/>
        </w:rPr>
        <w:t>IS NOT ACCEPTABLE!</w:t>
      </w:r>
      <w:r w:rsidRPr="00FC3EE5">
        <w:rPr>
          <w:rFonts w:ascii="Times New Roman" w:eastAsia="Times New Roman" w:hAnsi="Times New Roman" w:cs="Times New Roman"/>
          <w:color w:val="000000"/>
          <w:bdr w:val="none" w:sz="0" w:space="0" w:color="auto" w:frame="1"/>
        </w:rPr>
        <w:t> </w:t>
      </w:r>
      <w:r w:rsidRPr="00FC3EE5">
        <w:rPr>
          <w:rFonts w:ascii="Times New Roman" w:eastAsia="Times New Roman" w:hAnsi="Times New Roman" w:cs="Times New Roman"/>
          <w:b/>
          <w:bCs/>
          <w:color w:val="000000"/>
          <w:bdr w:val="none" w:sz="0" w:space="0" w:color="auto" w:frame="1"/>
        </w:rPr>
        <w:t>You need to have only ONE introduction and ONE conclusion for the entire paper, not for each section or perspective. Please do not state/label the questions in your final paper. Also, you may </w:t>
      </w:r>
      <w:r w:rsidRPr="00FC3EE5">
        <w:rPr>
          <w:rFonts w:ascii="Times New Roman" w:eastAsia="Times New Roman" w:hAnsi="Times New Roman" w:cs="Times New Roman"/>
          <w:b/>
          <w:bCs/>
          <w:color w:val="000000"/>
          <w:bdr w:val="none" w:sz="0" w:space="0" w:color="auto" w:frame="1"/>
          <w:shd w:val="clear" w:color="auto" w:fill="FBEEB8"/>
        </w:rPr>
        <w:t>add any related figures, diagrams, and charts</w:t>
      </w:r>
      <w:r w:rsidRPr="00FC3EE5">
        <w:rPr>
          <w:rFonts w:ascii="Times New Roman" w:eastAsia="Times New Roman" w:hAnsi="Times New Roman" w:cs="Times New Roman"/>
          <w:b/>
          <w:bCs/>
          <w:color w:val="000000"/>
          <w:bdr w:val="none" w:sz="0" w:space="0" w:color="auto" w:frame="1"/>
        </w:rPr>
        <w:t> to your paper which you may get extra credit! Also, it is </w:t>
      </w:r>
      <w:r w:rsidRPr="00FC3EE5">
        <w:rPr>
          <w:rFonts w:ascii="Times New Roman" w:eastAsia="Times New Roman" w:hAnsi="Times New Roman" w:cs="Times New Roman"/>
          <w:b/>
          <w:bCs/>
          <w:color w:val="000000"/>
          <w:bdr w:val="none" w:sz="0" w:space="0" w:color="auto" w:frame="1"/>
          <w:shd w:val="clear" w:color="auto" w:fill="FFFFFF"/>
        </w:rPr>
        <w:t>NOT</w:t>
      </w:r>
      <w:r w:rsidRPr="00FC3EE5">
        <w:rPr>
          <w:rFonts w:ascii="Times New Roman" w:eastAsia="Times New Roman" w:hAnsi="Times New Roman" w:cs="Times New Roman"/>
          <w:b/>
          <w:bCs/>
          <w:color w:val="000000"/>
          <w:bdr w:val="none" w:sz="0" w:space="0" w:color="auto" w:frame="1"/>
        </w:rPr>
        <w:t> necessary to have the perspectives i</w:t>
      </w:r>
      <w:r w:rsidRPr="00FC3EE5">
        <w:rPr>
          <w:rFonts w:ascii="Times New Roman" w:eastAsia="Times New Roman" w:hAnsi="Times New Roman" w:cs="Times New Roman"/>
          <w:b/>
          <w:bCs/>
          <w:color w:val="000000"/>
          <w:bdr w:val="none" w:sz="0" w:space="0" w:color="auto" w:frame="1"/>
          <w:shd w:val="clear" w:color="auto" w:fill="FFFFFF"/>
        </w:rPr>
        <w:t>n</w:t>
      </w:r>
      <w:r w:rsidRPr="00FC3EE5">
        <w:rPr>
          <w:rFonts w:ascii="Times New Roman" w:eastAsia="Times New Roman" w:hAnsi="Times New Roman" w:cs="Times New Roman"/>
          <w:b/>
          <w:bCs/>
          <w:color w:val="000000"/>
          <w:bdr w:val="none" w:sz="0" w:space="0" w:color="auto" w:frame="1"/>
        </w:rPr>
        <w:t> orders, you may combine a</w:t>
      </w:r>
      <w:r w:rsidRPr="00FC3EE5">
        <w:rPr>
          <w:rFonts w:ascii="Times New Roman" w:eastAsia="Times New Roman" w:hAnsi="Times New Roman" w:cs="Times New Roman"/>
          <w:b/>
          <w:bCs/>
          <w:color w:val="000000"/>
          <w:bdr w:val="none" w:sz="0" w:space="0" w:color="auto" w:frame="1"/>
          <w:shd w:val="clear" w:color="auto" w:fill="FFFFFF"/>
        </w:rPr>
        <w:t>n</w:t>
      </w:r>
      <w:r w:rsidRPr="00FC3EE5">
        <w:rPr>
          <w:rFonts w:ascii="Times New Roman" w:eastAsia="Times New Roman" w:hAnsi="Times New Roman" w:cs="Times New Roman"/>
          <w:b/>
          <w:bCs/>
          <w:color w:val="000000"/>
          <w:bdr w:val="none" w:sz="0" w:space="0" w:color="auto" w:frame="1"/>
        </w:rPr>
        <w:t>y sections a</w:t>
      </w:r>
      <w:r w:rsidRPr="00FC3EE5">
        <w:rPr>
          <w:rFonts w:ascii="Times New Roman" w:eastAsia="Times New Roman" w:hAnsi="Times New Roman" w:cs="Times New Roman"/>
          <w:b/>
          <w:bCs/>
          <w:color w:val="000000"/>
          <w:bdr w:val="none" w:sz="0" w:space="0" w:color="auto" w:frame="1"/>
          <w:shd w:val="clear" w:color="auto" w:fill="FFFFFF"/>
        </w:rPr>
        <w:t>n</w:t>
      </w:r>
      <w:r w:rsidRPr="00FC3EE5">
        <w:rPr>
          <w:rFonts w:ascii="Times New Roman" w:eastAsia="Times New Roman" w:hAnsi="Times New Roman" w:cs="Times New Roman"/>
          <w:b/>
          <w:bCs/>
          <w:color w:val="000000"/>
          <w:bdr w:val="none" w:sz="0" w:space="0" w:color="auto" w:frame="1"/>
        </w:rPr>
        <w:t>d paragraphs.</w:t>
      </w:r>
    </w:p>
    <w:p w:rsidR="00A7788C" w:rsidRPr="00FC3EE5" w:rsidRDefault="00930A15">
      <w:pPr>
        <w:rPr>
          <w:rFonts w:ascii="Times New Roman" w:hAnsi="Times New Roman" w:cs="Times New Roman"/>
        </w:rPr>
      </w:pPr>
    </w:p>
    <w:sectPr w:rsidR="00A7788C" w:rsidRPr="00FC3EE5"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F7EAC"/>
    <w:multiLevelType w:val="multilevel"/>
    <w:tmpl w:val="C006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7444E8"/>
    <w:multiLevelType w:val="multilevel"/>
    <w:tmpl w:val="81D41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E5"/>
    <w:rsid w:val="005C28EF"/>
    <w:rsid w:val="00930A15"/>
    <w:rsid w:val="00F65A79"/>
    <w:rsid w:val="00FC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95E7A"/>
  <w15:chartTrackingRefBased/>
  <w15:docId w15:val="{B06605C0-90CB-624B-BDD2-7877C969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3EE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3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7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2021-05-20T03:21:00Z</dcterms:created>
  <dcterms:modified xsi:type="dcterms:W3CDTF">2021-05-20T03:25:00Z</dcterms:modified>
</cp:coreProperties>
</file>